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59B6F" w14:textId="77777777" w:rsidR="0069565C" w:rsidRDefault="00C241E9">
      <w:pPr>
        <w:spacing w:before="63"/>
        <w:ind w:right="110"/>
        <w:jc w:val="right"/>
      </w:pPr>
      <w:r>
        <w:t>Allegato A</w:t>
      </w:r>
    </w:p>
    <w:p w14:paraId="7208CDA2" w14:textId="77777777" w:rsidR="0069565C" w:rsidRDefault="00C241E9">
      <w:pPr>
        <w:pStyle w:val="Titolo1"/>
        <w:spacing w:before="91"/>
        <w:ind w:left="3512" w:right="3091"/>
        <w:jc w:val="center"/>
      </w:pPr>
      <w:r>
        <w:rPr>
          <w:spacing w:val="-1"/>
        </w:rPr>
        <w:t>ISTANZA</w:t>
      </w:r>
      <w:r w:rsidR="00B017F2">
        <w:rPr>
          <w:spacing w:val="-1"/>
        </w:rPr>
        <w:t xml:space="preserve"> </w:t>
      </w:r>
      <w:r>
        <w:t>DI</w:t>
      </w:r>
      <w:r w:rsidR="00B017F2">
        <w:t xml:space="preserve"> </w:t>
      </w:r>
      <w:r>
        <w:t>CANDIDATURA</w:t>
      </w:r>
    </w:p>
    <w:p w14:paraId="56C5B7A9" w14:textId="77777777" w:rsidR="0069565C" w:rsidRDefault="00C241E9">
      <w:pPr>
        <w:spacing w:before="180"/>
        <w:ind w:left="3214"/>
        <w:rPr>
          <w:b/>
          <w:sz w:val="24"/>
        </w:rPr>
      </w:pPr>
      <w:r>
        <w:rPr>
          <w:b/>
          <w:spacing w:val="-7"/>
          <w:sz w:val="24"/>
        </w:rPr>
        <w:t>PER</w:t>
      </w:r>
      <w:r w:rsidR="00B017F2">
        <w:rPr>
          <w:b/>
          <w:spacing w:val="-7"/>
          <w:sz w:val="24"/>
        </w:rPr>
        <w:t xml:space="preserve"> </w:t>
      </w:r>
      <w:r>
        <w:rPr>
          <w:b/>
          <w:spacing w:val="-7"/>
          <w:sz w:val="24"/>
        </w:rPr>
        <w:t>LA</w:t>
      </w:r>
      <w:r w:rsidR="00B017F2">
        <w:rPr>
          <w:b/>
          <w:spacing w:val="-7"/>
          <w:sz w:val="24"/>
        </w:rPr>
        <w:t xml:space="preserve"> </w:t>
      </w:r>
      <w:r>
        <w:rPr>
          <w:b/>
          <w:spacing w:val="-6"/>
          <w:sz w:val="24"/>
        </w:rPr>
        <w:t>FIGURA</w:t>
      </w:r>
      <w:r w:rsidR="00B017F2">
        <w:rPr>
          <w:b/>
          <w:spacing w:val="-6"/>
          <w:sz w:val="24"/>
        </w:rPr>
        <w:t xml:space="preserve"> </w:t>
      </w:r>
      <w:r>
        <w:rPr>
          <w:b/>
          <w:spacing w:val="-6"/>
          <w:sz w:val="24"/>
        </w:rPr>
        <w:t>DI</w:t>
      </w:r>
      <w:r w:rsidR="00B017F2">
        <w:rPr>
          <w:b/>
          <w:spacing w:val="-6"/>
          <w:sz w:val="24"/>
        </w:rPr>
        <w:t xml:space="preserve"> </w:t>
      </w:r>
      <w:r>
        <w:rPr>
          <w:b/>
          <w:spacing w:val="-6"/>
          <w:sz w:val="24"/>
        </w:rPr>
        <w:t>COLLAUDATORE</w:t>
      </w:r>
    </w:p>
    <w:p w14:paraId="7A23B950" w14:textId="77777777" w:rsidR="0069565C" w:rsidRDefault="0069565C">
      <w:pPr>
        <w:pStyle w:val="Corpotesto"/>
        <w:spacing w:before="11"/>
        <w:rPr>
          <w:b/>
          <w:sz w:val="23"/>
        </w:rPr>
      </w:pPr>
    </w:p>
    <w:p w14:paraId="478939FB" w14:textId="77777777" w:rsidR="00B017F2" w:rsidRPr="00B017F2" w:rsidRDefault="00C241E9" w:rsidP="00B017F2">
      <w:pPr>
        <w:spacing w:after="240"/>
        <w:jc w:val="both"/>
        <w:rPr>
          <w:rFonts w:ascii="Garamond" w:hAnsi="Garamond"/>
          <w:b/>
          <w:sz w:val="24"/>
          <w:szCs w:val="24"/>
        </w:rPr>
      </w:pPr>
      <w:r w:rsidRPr="00B017F2">
        <w:rPr>
          <w:b/>
        </w:rPr>
        <w:t>Avviso</w:t>
      </w:r>
      <w:r w:rsidR="00B017F2" w:rsidRPr="00B017F2">
        <w:rPr>
          <w:b/>
        </w:rPr>
        <w:t xml:space="preserve"> </w:t>
      </w:r>
      <w:r w:rsidRPr="00B017F2">
        <w:rPr>
          <w:b/>
        </w:rPr>
        <w:t>pubblico</w:t>
      </w:r>
      <w:r w:rsidR="00B017F2" w:rsidRPr="00B017F2">
        <w:rPr>
          <w:b/>
        </w:rPr>
        <w:t xml:space="preserve"> </w:t>
      </w:r>
      <w:r w:rsidRPr="00B017F2">
        <w:rPr>
          <w:b/>
        </w:rPr>
        <w:t>per</w:t>
      </w:r>
      <w:r w:rsidR="00B017F2" w:rsidRPr="00B017F2">
        <w:rPr>
          <w:b/>
        </w:rPr>
        <w:t xml:space="preserve"> </w:t>
      </w:r>
      <w:r w:rsidRPr="00B017F2">
        <w:rPr>
          <w:b/>
        </w:rPr>
        <w:t>la</w:t>
      </w:r>
      <w:r w:rsidR="00B017F2" w:rsidRPr="00B017F2">
        <w:rPr>
          <w:b/>
        </w:rPr>
        <w:t xml:space="preserve"> </w:t>
      </w:r>
      <w:r w:rsidRPr="00B017F2">
        <w:rPr>
          <w:b/>
        </w:rPr>
        <w:t>presentazione</w:t>
      </w:r>
      <w:r w:rsidR="00B017F2" w:rsidRPr="00B017F2">
        <w:rPr>
          <w:b/>
        </w:rPr>
        <w:t xml:space="preserve"> </w:t>
      </w:r>
      <w:r w:rsidRPr="00B017F2">
        <w:rPr>
          <w:b/>
        </w:rPr>
        <w:t>di</w:t>
      </w:r>
      <w:r w:rsidR="00B017F2" w:rsidRPr="00B017F2">
        <w:rPr>
          <w:b/>
        </w:rPr>
        <w:t xml:space="preserve"> </w:t>
      </w:r>
      <w:r w:rsidRPr="00B017F2">
        <w:rPr>
          <w:b/>
        </w:rPr>
        <w:t>candidature</w:t>
      </w:r>
      <w:r w:rsidR="00B017F2" w:rsidRPr="00B017F2">
        <w:rPr>
          <w:b/>
        </w:rPr>
        <w:t xml:space="preserve"> </w:t>
      </w:r>
      <w:r w:rsidRPr="00B017F2">
        <w:rPr>
          <w:b/>
        </w:rPr>
        <w:t>per</w:t>
      </w:r>
      <w:r w:rsidR="00B017F2" w:rsidRPr="00B017F2">
        <w:rPr>
          <w:b/>
        </w:rPr>
        <w:t xml:space="preserve"> </w:t>
      </w:r>
      <w:r w:rsidRPr="00B017F2">
        <w:rPr>
          <w:b/>
        </w:rPr>
        <w:t>la</w:t>
      </w:r>
      <w:r w:rsidR="00B017F2" w:rsidRPr="00B017F2">
        <w:rPr>
          <w:b/>
        </w:rPr>
        <w:t xml:space="preserve"> </w:t>
      </w:r>
      <w:r w:rsidRPr="00B017F2">
        <w:rPr>
          <w:b/>
        </w:rPr>
        <w:t>figura</w:t>
      </w:r>
      <w:r w:rsidR="00B017F2" w:rsidRPr="00B017F2">
        <w:rPr>
          <w:b/>
        </w:rPr>
        <w:t xml:space="preserve"> </w:t>
      </w:r>
      <w:r w:rsidRPr="00B017F2">
        <w:rPr>
          <w:b/>
        </w:rPr>
        <w:t>di</w:t>
      </w:r>
      <w:r w:rsidR="00B017F2" w:rsidRPr="00B017F2">
        <w:rPr>
          <w:b/>
        </w:rPr>
        <w:t xml:space="preserve"> </w:t>
      </w:r>
      <w:r w:rsidRPr="00B017F2">
        <w:rPr>
          <w:b/>
        </w:rPr>
        <w:t>collaudatore</w:t>
      </w:r>
      <w:r w:rsidR="00B017F2" w:rsidRPr="00B017F2">
        <w:rPr>
          <w:b/>
        </w:rPr>
        <w:t xml:space="preserve"> </w:t>
      </w:r>
      <w:r w:rsidRPr="00B017F2">
        <w:rPr>
          <w:b/>
        </w:rPr>
        <w:t>nell’ambito</w:t>
      </w:r>
      <w:r w:rsidR="00B017F2" w:rsidRPr="00B017F2">
        <w:rPr>
          <w:b/>
        </w:rPr>
        <w:t xml:space="preserve"> </w:t>
      </w:r>
      <w:r w:rsidRPr="00B017F2">
        <w:rPr>
          <w:b/>
        </w:rPr>
        <w:t>del</w:t>
      </w:r>
      <w:r w:rsidR="00B017F2" w:rsidRPr="00B017F2">
        <w:rPr>
          <w:b/>
        </w:rPr>
        <w:t xml:space="preserve"> </w:t>
      </w:r>
      <w:r w:rsidRPr="00B017F2">
        <w:rPr>
          <w:b/>
        </w:rPr>
        <w:t>progetto</w:t>
      </w:r>
      <w:r w:rsidR="00B017F2" w:rsidRPr="00B017F2">
        <w:rPr>
          <w:rFonts w:ascii="Garamond" w:hAnsi="Garamond"/>
          <w:b/>
          <w:sz w:val="24"/>
          <w:szCs w:val="24"/>
        </w:rPr>
        <w:t xml:space="preserve"> FESR-PON </w:t>
      </w:r>
      <w:r w:rsidR="006920F4" w:rsidRPr="00D36406">
        <w:rPr>
          <w:rFonts w:ascii="Garamond" w:hAnsi="Garamond"/>
          <w:b/>
          <w:bCs/>
          <w:sz w:val="24"/>
          <w:szCs w:val="24"/>
        </w:rPr>
        <w:t>13.1.3A-FESRPON-CA-2022 - 77</w:t>
      </w:r>
    </w:p>
    <w:p w14:paraId="76823F34" w14:textId="77777777" w:rsidR="006920F4" w:rsidRPr="00D36406" w:rsidRDefault="006920F4" w:rsidP="006920F4">
      <w:pPr>
        <w:spacing w:after="1"/>
        <w:ind w:left="-5" w:right="28" w:hanging="10"/>
        <w:rPr>
          <w:rFonts w:ascii="Garamond" w:eastAsia="Calibri" w:hAnsi="Garamond" w:cs="Calibri"/>
          <w:b/>
          <w:color w:val="000000"/>
          <w:sz w:val="24"/>
          <w:szCs w:val="24"/>
          <w:lang w:eastAsia="it-IT"/>
        </w:rPr>
      </w:pPr>
      <w:r w:rsidRPr="00D36406">
        <w:rPr>
          <w:rFonts w:ascii="Garamond" w:eastAsia="Calibri" w:hAnsi="Garamond" w:cs="Calibri"/>
          <w:color w:val="000000"/>
          <w:sz w:val="24"/>
          <w:szCs w:val="24"/>
          <w:lang w:eastAsia="it-IT"/>
        </w:rPr>
        <w:t xml:space="preserve">Avviso pubblico del Ministero dell’Istruzione prot. n. 50636 del 27/12/2021 per la realizzazione di ambienti e laboratori per l’educazione e la formazione alla transizione ecologica - Fondi Strutturali Europei – </w:t>
      </w:r>
      <w:r w:rsidRPr="00D36406">
        <w:rPr>
          <w:rFonts w:ascii="Garamond" w:eastAsia="Calibri" w:hAnsi="Garamond" w:cs="Calibri"/>
          <w:b/>
          <w:color w:val="000000"/>
          <w:sz w:val="24"/>
          <w:szCs w:val="24"/>
          <w:lang w:eastAsia="it-IT"/>
        </w:rPr>
        <w:t>Programma Operativo Nazionale</w:t>
      </w:r>
      <w:r w:rsidRPr="00D36406">
        <w:rPr>
          <w:rFonts w:ascii="Garamond" w:eastAsia="Calibri" w:hAnsi="Garamond" w:cs="Calibri"/>
          <w:color w:val="000000"/>
          <w:sz w:val="24"/>
          <w:szCs w:val="24"/>
          <w:lang w:eastAsia="it-IT"/>
        </w:rPr>
        <w:t xml:space="preserve"> “Per la scuola, competenze e ambienti per l’apprendimento” 2014-2020 – Fondo europeo di sviluppo regionale (FESR) – REACT EU Asse V – Priorità d'investimento: 13i – (FESR) “Promuovere il superamento degli effetti della crisi nel contesto della pandemia di COVID19 e delle sue conseguenze sociali e preparare una ripresa verde, digitale e resiliente dell’economia” – Obiettivo specifico 13.1: Facilitare una ripresa verde, digitale e resiliente dell'economia - Azione 13.1.3 </w:t>
      </w:r>
      <w:r w:rsidRPr="00D36406">
        <w:rPr>
          <w:rFonts w:ascii="Garamond" w:eastAsia="Calibri" w:hAnsi="Garamond" w:cs="Calibri"/>
          <w:b/>
          <w:color w:val="000000"/>
          <w:sz w:val="24"/>
          <w:szCs w:val="24"/>
          <w:lang w:eastAsia="it-IT"/>
        </w:rPr>
        <w:t>Edugreen: laboratori di sostenibilità per il primo ciclo</w:t>
      </w:r>
      <w:r w:rsidRPr="00D36406">
        <w:rPr>
          <w:rFonts w:ascii="Garamond" w:eastAsia="Calibri" w:hAnsi="Garamond" w:cs="Calibri"/>
          <w:color w:val="000000"/>
          <w:sz w:val="24"/>
          <w:szCs w:val="24"/>
          <w:lang w:eastAsia="it-IT"/>
        </w:rPr>
        <w:t>”</w:t>
      </w:r>
      <w:r w:rsidRPr="00D36406">
        <w:rPr>
          <w:rFonts w:ascii="Garamond" w:eastAsia="Calibri" w:hAnsi="Garamond" w:cs="Calibri"/>
          <w:b/>
          <w:color w:val="000000"/>
          <w:sz w:val="24"/>
          <w:szCs w:val="24"/>
          <w:lang w:eastAsia="it-IT"/>
        </w:rPr>
        <w:t xml:space="preserve"> – </w:t>
      </w:r>
    </w:p>
    <w:p w14:paraId="7DBF92BE" w14:textId="77777777" w:rsidR="006920F4" w:rsidRDefault="006920F4" w:rsidP="006920F4">
      <w:pPr>
        <w:spacing w:after="1"/>
        <w:ind w:left="-5" w:right="28" w:hanging="10"/>
        <w:rPr>
          <w:rFonts w:ascii="Garamond" w:eastAsia="Calibri" w:hAnsi="Garamond" w:cs="Calibri"/>
          <w:b/>
          <w:color w:val="000000"/>
          <w:sz w:val="24"/>
          <w:szCs w:val="24"/>
          <w:lang w:eastAsia="it-IT"/>
        </w:rPr>
      </w:pPr>
      <w:r w:rsidRPr="00D36406">
        <w:rPr>
          <w:rFonts w:ascii="Garamond" w:eastAsia="Calibri" w:hAnsi="Garamond" w:cs="Calibri"/>
          <w:b/>
          <w:color w:val="000000"/>
          <w:sz w:val="24"/>
          <w:szCs w:val="24"/>
          <w:lang w:eastAsia="it-IT"/>
        </w:rPr>
        <w:t xml:space="preserve">Codice </w:t>
      </w:r>
      <w:r w:rsidRPr="00D36406">
        <w:rPr>
          <w:rFonts w:ascii="Garamond" w:hAnsi="Garamond"/>
          <w:b/>
          <w:bCs/>
          <w:sz w:val="24"/>
          <w:szCs w:val="24"/>
        </w:rPr>
        <w:t>13.1.3A-FESRPON-CA-2022 - 77</w:t>
      </w:r>
    </w:p>
    <w:p w14:paraId="396D6FBF" w14:textId="77777777" w:rsidR="006920F4" w:rsidRPr="00D36406" w:rsidRDefault="006920F4" w:rsidP="006920F4">
      <w:pPr>
        <w:spacing w:after="1"/>
        <w:ind w:left="-5" w:right="28" w:hanging="10"/>
        <w:rPr>
          <w:rFonts w:ascii="Garamond" w:eastAsia="Calibri" w:hAnsi="Garamond" w:cs="Calibri"/>
          <w:b/>
          <w:color w:val="000000"/>
          <w:sz w:val="24"/>
          <w:szCs w:val="24"/>
          <w:lang w:eastAsia="it-IT"/>
        </w:rPr>
      </w:pPr>
      <w:r w:rsidRPr="00D36406">
        <w:rPr>
          <w:rFonts w:ascii="Garamond" w:eastAsia="Calibri" w:hAnsi="Garamond" w:cs="Calibri"/>
          <w:b/>
          <w:color w:val="000000"/>
          <w:sz w:val="24"/>
          <w:szCs w:val="24"/>
          <w:lang w:eastAsia="it-IT"/>
        </w:rPr>
        <w:t xml:space="preserve">CUP: </w:t>
      </w:r>
      <w:r w:rsidRPr="00D36406">
        <w:rPr>
          <w:rFonts w:ascii="Garamond" w:hAnsi="Garamond"/>
          <w:b/>
          <w:color w:val="000000"/>
          <w:sz w:val="24"/>
          <w:szCs w:val="24"/>
        </w:rPr>
        <w:t>D49J22000080006</w:t>
      </w:r>
    </w:p>
    <w:p w14:paraId="3664BB71" w14:textId="77777777" w:rsidR="0069565C" w:rsidRDefault="0069565C">
      <w:pPr>
        <w:spacing w:line="270" w:lineRule="exact"/>
        <w:ind w:left="173"/>
        <w:rPr>
          <w:b/>
          <w:sz w:val="24"/>
        </w:rPr>
      </w:pPr>
    </w:p>
    <w:p w14:paraId="5177BBB6" w14:textId="77777777" w:rsidR="0069565C" w:rsidRDefault="0069565C">
      <w:pPr>
        <w:pStyle w:val="Corpotesto"/>
        <w:rPr>
          <w:b/>
          <w:sz w:val="26"/>
        </w:rPr>
      </w:pPr>
    </w:p>
    <w:p w14:paraId="796910E7" w14:textId="77777777" w:rsidR="0069565C" w:rsidRPr="00B017F2" w:rsidRDefault="00C241E9" w:rsidP="00B017F2">
      <w:pPr>
        <w:pStyle w:val="Corpotesto"/>
        <w:spacing w:before="195" w:line="417" w:lineRule="auto"/>
        <w:ind w:left="5727" w:right="106" w:firstLine="1778"/>
        <w:jc w:val="right"/>
        <w:rPr>
          <w:b/>
        </w:rPr>
      </w:pPr>
      <w:r w:rsidRPr="00B017F2">
        <w:rPr>
          <w:b/>
        </w:rPr>
        <w:t>Al</w:t>
      </w:r>
      <w:r w:rsidR="00B017F2" w:rsidRPr="00B017F2">
        <w:rPr>
          <w:b/>
        </w:rPr>
        <w:t xml:space="preserve"> </w:t>
      </w:r>
      <w:r w:rsidRPr="00B017F2">
        <w:rPr>
          <w:b/>
        </w:rPr>
        <w:t>Dirigente</w:t>
      </w:r>
      <w:r w:rsidR="00B017F2" w:rsidRPr="00B017F2">
        <w:rPr>
          <w:b/>
        </w:rPr>
        <w:t xml:space="preserve"> </w:t>
      </w:r>
      <w:r w:rsidRPr="00B017F2">
        <w:rPr>
          <w:b/>
        </w:rPr>
        <w:t>Scolastico</w:t>
      </w:r>
      <w:r w:rsidR="00B017F2" w:rsidRPr="00B017F2">
        <w:rPr>
          <w:b/>
        </w:rPr>
        <w:t xml:space="preserve"> </w:t>
      </w:r>
      <w:r w:rsidRPr="00B017F2">
        <w:rPr>
          <w:b/>
        </w:rPr>
        <w:t>dell’IC</w:t>
      </w:r>
      <w:r w:rsidR="00B017F2" w:rsidRPr="00B017F2">
        <w:rPr>
          <w:b/>
        </w:rPr>
        <w:t xml:space="preserve"> </w:t>
      </w:r>
      <w:r w:rsidRPr="00B017F2">
        <w:rPr>
          <w:b/>
        </w:rPr>
        <w:t>Leopardi di Torre Annunziata (NA)</w:t>
      </w:r>
    </w:p>
    <w:p w14:paraId="4EBA5B50" w14:textId="77777777" w:rsidR="0069565C" w:rsidRDefault="0069565C">
      <w:pPr>
        <w:pStyle w:val="Corpotesto"/>
        <w:rPr>
          <w:sz w:val="20"/>
        </w:rPr>
      </w:pPr>
    </w:p>
    <w:p w14:paraId="5E4DED65" w14:textId="77777777" w:rsidR="0069565C" w:rsidRDefault="0069565C">
      <w:pPr>
        <w:pStyle w:val="Corpotesto"/>
        <w:spacing w:before="5"/>
        <w:rPr>
          <w:sz w:val="20"/>
        </w:rPr>
      </w:pPr>
    </w:p>
    <w:p w14:paraId="6E9913A8" w14:textId="77777777" w:rsidR="0069565C" w:rsidRDefault="00C241E9">
      <w:pPr>
        <w:pStyle w:val="Corpotesto"/>
        <w:tabs>
          <w:tab w:val="left" w:leader="underscore" w:pos="5650"/>
          <w:tab w:val="left" w:pos="9466"/>
        </w:tabs>
        <w:spacing w:before="90"/>
        <w:ind w:left="276"/>
      </w:pPr>
      <w:r>
        <w:t>_l_sottoscritt</w:t>
      </w:r>
      <w:r>
        <w:tab/>
        <w:t>nat_ a</w:t>
      </w:r>
      <w:r>
        <w:rPr>
          <w:u w:val="single"/>
        </w:rPr>
        <w:tab/>
      </w:r>
    </w:p>
    <w:p w14:paraId="0193F751" w14:textId="77777777" w:rsidR="0069565C" w:rsidRDefault="0069565C">
      <w:pPr>
        <w:pStyle w:val="Corpotesto"/>
        <w:spacing w:before="2"/>
        <w:rPr>
          <w:sz w:val="16"/>
        </w:rPr>
      </w:pPr>
    </w:p>
    <w:p w14:paraId="24838577" w14:textId="77777777" w:rsidR="0069565C" w:rsidRDefault="00C241E9">
      <w:pPr>
        <w:pStyle w:val="Corpotesto"/>
        <w:tabs>
          <w:tab w:val="left" w:pos="2402"/>
          <w:tab w:val="left" w:pos="3905"/>
          <w:tab w:val="left" w:pos="7393"/>
          <w:tab w:val="left" w:pos="9318"/>
        </w:tabs>
        <w:spacing w:before="90"/>
        <w:ind w:left="276"/>
      </w:pPr>
      <w:r>
        <w:t>(provinciadi</w:t>
      </w:r>
      <w:r>
        <w:rPr>
          <w:u w:val="single"/>
        </w:rPr>
        <w:tab/>
      </w:r>
      <w:r>
        <w:t>)il</w:t>
      </w:r>
      <w:r>
        <w:rPr>
          <w:u w:val="thick"/>
        </w:rPr>
        <w:tab/>
      </w:r>
      <w:r>
        <w:t>eresidentein</w:t>
      </w:r>
      <w:r>
        <w:rPr>
          <w:u w:val="thick"/>
        </w:rPr>
        <w:tab/>
      </w:r>
      <w:r>
        <w:t>(provinciadi</w:t>
      </w:r>
      <w:r>
        <w:rPr>
          <w:u w:val="single"/>
        </w:rPr>
        <w:tab/>
      </w:r>
      <w:r>
        <w:t>)</w:t>
      </w:r>
    </w:p>
    <w:p w14:paraId="64A3F20F" w14:textId="77777777" w:rsidR="0069565C" w:rsidRDefault="0069565C">
      <w:pPr>
        <w:pStyle w:val="Corpotesto"/>
        <w:spacing w:before="2"/>
        <w:rPr>
          <w:sz w:val="16"/>
        </w:rPr>
      </w:pPr>
    </w:p>
    <w:p w14:paraId="008A07E7" w14:textId="77777777" w:rsidR="0069565C" w:rsidRDefault="00C241E9">
      <w:pPr>
        <w:pStyle w:val="Corpotesto"/>
        <w:tabs>
          <w:tab w:val="left" w:pos="2402"/>
          <w:tab w:val="left" w:pos="8397"/>
          <w:tab w:val="left" w:pos="9373"/>
        </w:tabs>
        <w:spacing w:before="90"/>
        <w:ind w:left="276"/>
      </w:pPr>
      <w:r>
        <w:t>c.a.p.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 .</w:t>
      </w:r>
      <w:r>
        <w:rPr>
          <w:u w:val="single"/>
        </w:rPr>
        <w:tab/>
      </w:r>
    </w:p>
    <w:p w14:paraId="4A5DC7A3" w14:textId="77777777" w:rsidR="0069565C" w:rsidRDefault="0069565C">
      <w:pPr>
        <w:pStyle w:val="Corpotesto"/>
        <w:spacing w:before="2"/>
        <w:rPr>
          <w:sz w:val="16"/>
        </w:rPr>
      </w:pPr>
    </w:p>
    <w:p w14:paraId="0AC0A431" w14:textId="77777777" w:rsidR="0069565C" w:rsidRDefault="00C241E9">
      <w:pPr>
        <w:pStyle w:val="Corpotesto"/>
        <w:tabs>
          <w:tab w:val="left" w:pos="4443"/>
          <w:tab w:val="left" w:pos="8232"/>
        </w:tabs>
        <w:spacing w:before="90"/>
        <w:ind w:left="276"/>
      </w:pPr>
      <w:r>
        <w:t>tel.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</w:p>
    <w:p w14:paraId="1B67A0ED" w14:textId="77777777" w:rsidR="0069565C" w:rsidRDefault="0069565C">
      <w:pPr>
        <w:pStyle w:val="Corpotesto"/>
        <w:spacing w:before="6"/>
      </w:pPr>
    </w:p>
    <w:p w14:paraId="7195759E" w14:textId="77777777" w:rsidR="0069565C" w:rsidRDefault="00C241E9">
      <w:pPr>
        <w:pStyle w:val="Titolo1"/>
        <w:spacing w:before="90" w:line="275" w:lineRule="exact"/>
        <w:ind w:left="1981" w:right="3091"/>
        <w:jc w:val="center"/>
      </w:pPr>
      <w:r>
        <w:t>CHIEDE</w:t>
      </w:r>
    </w:p>
    <w:p w14:paraId="0DCE2038" w14:textId="77777777" w:rsidR="0069565C" w:rsidRDefault="006920F4">
      <w:pPr>
        <w:pStyle w:val="Corpotesto"/>
        <w:spacing w:line="275" w:lineRule="exact"/>
        <w:ind w:left="276"/>
      </w:pPr>
      <w:r>
        <w:t>D</w:t>
      </w:r>
      <w:r w:rsidR="00C241E9">
        <w:t>i</w:t>
      </w:r>
      <w:r>
        <w:t xml:space="preserve"> </w:t>
      </w:r>
      <w:r w:rsidR="00C241E9">
        <w:t>partecipare</w:t>
      </w:r>
      <w:r>
        <w:t xml:space="preserve"> </w:t>
      </w:r>
      <w:r w:rsidR="00C241E9">
        <w:t>alla</w:t>
      </w:r>
      <w:r>
        <w:t xml:space="preserve"> </w:t>
      </w:r>
      <w:r w:rsidR="00C241E9">
        <w:t>procedura</w:t>
      </w:r>
      <w:r>
        <w:t xml:space="preserve"> </w:t>
      </w:r>
      <w:r w:rsidR="00C241E9">
        <w:t>di</w:t>
      </w:r>
      <w:r>
        <w:t xml:space="preserve"> </w:t>
      </w:r>
      <w:r w:rsidR="00C241E9">
        <w:t>selezione</w:t>
      </w:r>
      <w:r>
        <w:t xml:space="preserve"> </w:t>
      </w:r>
      <w:r w:rsidR="00C241E9">
        <w:t>per</w:t>
      </w:r>
      <w:r>
        <w:t xml:space="preserve"> </w:t>
      </w:r>
      <w:r w:rsidR="00C241E9">
        <w:t>il</w:t>
      </w:r>
      <w:r>
        <w:t xml:space="preserve"> </w:t>
      </w:r>
      <w:r w:rsidR="00C241E9">
        <w:t>conferimento</w:t>
      </w:r>
      <w:r>
        <w:t xml:space="preserve"> </w:t>
      </w:r>
      <w:r w:rsidR="00C241E9">
        <w:t>dell’incarico</w:t>
      </w:r>
      <w:r>
        <w:t xml:space="preserve"> </w:t>
      </w:r>
      <w:r w:rsidR="00C241E9">
        <w:t>di:</w:t>
      </w:r>
    </w:p>
    <w:p w14:paraId="37B6B486" w14:textId="77777777" w:rsidR="00B017F2" w:rsidRDefault="00C241E9">
      <w:pPr>
        <w:pStyle w:val="Corpotesto"/>
        <w:spacing w:before="4" w:line="770" w:lineRule="exact"/>
        <w:ind w:left="276" w:right="4050" w:firstLine="1180"/>
        <w:rPr>
          <w:spacing w:val="-5"/>
        </w:rPr>
      </w:pPr>
      <w:r>
        <w:rPr>
          <w:rFonts w:ascii="Courier New"/>
          <w:spacing w:val="-6"/>
          <w:sz w:val="20"/>
        </w:rPr>
        <w:t>o</w:t>
      </w:r>
      <w:r w:rsidR="00B017F2">
        <w:rPr>
          <w:rFonts w:ascii="Courier New"/>
          <w:spacing w:val="-6"/>
          <w:sz w:val="20"/>
        </w:rPr>
        <w:t xml:space="preserve"> </w:t>
      </w:r>
      <w:r>
        <w:rPr>
          <w:spacing w:val="-6"/>
        </w:rPr>
        <w:t>ESPERTO</w:t>
      </w:r>
      <w:r w:rsidR="00B017F2">
        <w:rPr>
          <w:spacing w:val="-12"/>
        </w:rPr>
        <w:t xml:space="preserve"> </w:t>
      </w:r>
      <w:r w:rsidR="006920F4">
        <w:rPr>
          <w:spacing w:val="-12"/>
        </w:rPr>
        <w:t xml:space="preserve">INTERNO </w:t>
      </w:r>
      <w:r w:rsidR="00B017F2">
        <w:rPr>
          <w:spacing w:val="-12"/>
        </w:rPr>
        <w:t>C</w:t>
      </w:r>
      <w:r>
        <w:rPr>
          <w:spacing w:val="-5"/>
        </w:rPr>
        <w:t>OLLAUDATORE</w:t>
      </w:r>
    </w:p>
    <w:p w14:paraId="77384AA6" w14:textId="77777777" w:rsidR="0069565C" w:rsidRDefault="00C241E9">
      <w:pPr>
        <w:pStyle w:val="Corpotesto"/>
        <w:spacing w:before="4" w:line="770" w:lineRule="exact"/>
        <w:ind w:left="276" w:right="4050" w:firstLine="1180"/>
      </w:pPr>
      <w:r>
        <w:t>Il</w:t>
      </w:r>
      <w:r w:rsidR="00B017F2">
        <w:t xml:space="preserve"> </w:t>
      </w:r>
      <w:r>
        <w:t>sottoscritto</w:t>
      </w:r>
      <w:r w:rsidR="00B017F2">
        <w:t xml:space="preserve"> </w:t>
      </w:r>
      <w:r>
        <w:t>dichiara:</w:t>
      </w:r>
    </w:p>
    <w:p w14:paraId="4594B791" w14:textId="77777777" w:rsidR="0069565C" w:rsidRDefault="006920F4" w:rsidP="006920F4">
      <w:pPr>
        <w:pStyle w:val="Paragrafoelenco"/>
        <w:numPr>
          <w:ilvl w:val="0"/>
          <w:numId w:val="1"/>
        </w:numPr>
        <w:tabs>
          <w:tab w:val="left" w:pos="647"/>
        </w:tabs>
        <w:spacing w:line="186" w:lineRule="exact"/>
        <w:ind w:left="646" w:hanging="131"/>
        <w:jc w:val="both"/>
        <w:rPr>
          <w:sz w:val="24"/>
        </w:rPr>
      </w:pPr>
      <w:r>
        <w:rPr>
          <w:sz w:val="24"/>
        </w:rPr>
        <w:t>d</w:t>
      </w:r>
      <w:r w:rsidR="00C241E9">
        <w:rPr>
          <w:sz w:val="24"/>
        </w:rPr>
        <w:t>i</w:t>
      </w:r>
      <w:r>
        <w:rPr>
          <w:sz w:val="24"/>
        </w:rPr>
        <w:t xml:space="preserve"> </w:t>
      </w:r>
      <w:r w:rsidR="00C241E9">
        <w:rPr>
          <w:sz w:val="24"/>
        </w:rPr>
        <w:t>aver</w:t>
      </w:r>
      <w:r>
        <w:rPr>
          <w:sz w:val="24"/>
        </w:rPr>
        <w:t xml:space="preserve"> </w:t>
      </w:r>
      <w:r w:rsidR="00C241E9">
        <w:rPr>
          <w:sz w:val="24"/>
        </w:rPr>
        <w:t>preso</w:t>
      </w:r>
      <w:r>
        <w:rPr>
          <w:sz w:val="24"/>
        </w:rPr>
        <w:t xml:space="preserve"> </w:t>
      </w:r>
      <w:r w:rsidR="00C241E9">
        <w:rPr>
          <w:sz w:val="24"/>
        </w:rPr>
        <w:t>visione</w:t>
      </w:r>
      <w:r>
        <w:rPr>
          <w:sz w:val="24"/>
        </w:rPr>
        <w:t xml:space="preserve"> </w:t>
      </w:r>
      <w:r w:rsidR="00C241E9">
        <w:rPr>
          <w:sz w:val="24"/>
        </w:rPr>
        <w:t>e</w:t>
      </w:r>
      <w:r>
        <w:rPr>
          <w:sz w:val="24"/>
        </w:rPr>
        <w:t xml:space="preserve"> </w:t>
      </w:r>
      <w:r w:rsidR="00C241E9">
        <w:rPr>
          <w:sz w:val="24"/>
        </w:rPr>
        <w:t>di</w:t>
      </w:r>
      <w:r>
        <w:rPr>
          <w:sz w:val="24"/>
        </w:rPr>
        <w:t xml:space="preserve"> </w:t>
      </w:r>
      <w:r w:rsidR="00C241E9">
        <w:rPr>
          <w:sz w:val="24"/>
        </w:rPr>
        <w:t>accettare</w:t>
      </w:r>
      <w:r>
        <w:rPr>
          <w:sz w:val="24"/>
        </w:rPr>
        <w:t xml:space="preserve"> </w:t>
      </w:r>
      <w:r w:rsidR="00C241E9">
        <w:rPr>
          <w:sz w:val="24"/>
        </w:rPr>
        <w:t>integralmente</w:t>
      </w:r>
      <w:r>
        <w:rPr>
          <w:sz w:val="24"/>
        </w:rPr>
        <w:t xml:space="preserve"> l</w:t>
      </w:r>
      <w:r w:rsidR="00C241E9">
        <w:rPr>
          <w:sz w:val="24"/>
        </w:rPr>
        <w:t>e</w:t>
      </w:r>
      <w:r>
        <w:rPr>
          <w:sz w:val="24"/>
        </w:rPr>
        <w:t xml:space="preserve"> </w:t>
      </w:r>
      <w:r w:rsidR="00C241E9">
        <w:rPr>
          <w:sz w:val="24"/>
        </w:rPr>
        <w:t>disposizioni</w:t>
      </w:r>
      <w:r>
        <w:rPr>
          <w:sz w:val="24"/>
        </w:rPr>
        <w:t xml:space="preserve"> </w:t>
      </w:r>
      <w:r w:rsidR="00C241E9">
        <w:rPr>
          <w:sz w:val="24"/>
        </w:rPr>
        <w:t>e</w:t>
      </w:r>
      <w:r>
        <w:rPr>
          <w:sz w:val="24"/>
        </w:rPr>
        <w:t xml:space="preserve"> </w:t>
      </w:r>
      <w:r w:rsidR="00C241E9">
        <w:rPr>
          <w:sz w:val="24"/>
        </w:rPr>
        <w:t>le</w:t>
      </w:r>
      <w:r>
        <w:rPr>
          <w:sz w:val="24"/>
        </w:rPr>
        <w:t xml:space="preserve"> </w:t>
      </w:r>
      <w:r w:rsidR="00C241E9">
        <w:rPr>
          <w:sz w:val="24"/>
        </w:rPr>
        <w:t>condizioni</w:t>
      </w:r>
      <w:r>
        <w:rPr>
          <w:sz w:val="24"/>
        </w:rPr>
        <w:t xml:space="preserve"> </w:t>
      </w:r>
      <w:r w:rsidR="00C241E9">
        <w:rPr>
          <w:sz w:val="24"/>
        </w:rPr>
        <w:t>previste</w:t>
      </w:r>
    </w:p>
    <w:p w14:paraId="755319DA" w14:textId="77777777" w:rsidR="0069565C" w:rsidRDefault="00C241E9" w:rsidP="006920F4">
      <w:pPr>
        <w:pStyle w:val="Corpotesto"/>
        <w:spacing w:line="275" w:lineRule="exact"/>
        <w:ind w:left="646"/>
        <w:jc w:val="both"/>
      </w:pPr>
      <w:r>
        <w:t>nell’Avviso</w:t>
      </w:r>
      <w:r w:rsidR="006920F4">
        <w:t xml:space="preserve">  </w:t>
      </w:r>
      <w:r>
        <w:t>pubblico</w:t>
      </w:r>
      <w:r w:rsidR="006920F4">
        <w:t xml:space="preserve"> </w:t>
      </w:r>
      <w:r>
        <w:t>di</w:t>
      </w:r>
      <w:r w:rsidR="006920F4">
        <w:t xml:space="preserve"> </w:t>
      </w:r>
      <w:r>
        <w:t>selezione;</w:t>
      </w:r>
    </w:p>
    <w:p w14:paraId="1013BAC8" w14:textId="77777777" w:rsidR="0069565C" w:rsidRDefault="006920F4" w:rsidP="006920F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22"/>
        <w:ind w:right="109" w:firstLine="0"/>
        <w:jc w:val="both"/>
        <w:rPr>
          <w:sz w:val="24"/>
        </w:rPr>
      </w:pPr>
      <w:r>
        <w:rPr>
          <w:sz w:val="24"/>
        </w:rPr>
        <w:t>d</w:t>
      </w:r>
      <w:r w:rsidR="00C241E9">
        <w:rPr>
          <w:sz w:val="24"/>
        </w:rPr>
        <w:t>i</w:t>
      </w:r>
      <w:r>
        <w:rPr>
          <w:sz w:val="24"/>
        </w:rPr>
        <w:t xml:space="preserve"> </w:t>
      </w:r>
      <w:r w:rsidR="00C241E9">
        <w:rPr>
          <w:sz w:val="24"/>
        </w:rPr>
        <w:t>autorizzare</w:t>
      </w:r>
      <w:r>
        <w:rPr>
          <w:sz w:val="24"/>
        </w:rPr>
        <w:t xml:space="preserve"> </w:t>
      </w:r>
      <w:r w:rsidR="00C241E9">
        <w:rPr>
          <w:sz w:val="24"/>
        </w:rPr>
        <w:t>il</w:t>
      </w:r>
      <w:r>
        <w:rPr>
          <w:sz w:val="24"/>
        </w:rPr>
        <w:t xml:space="preserve"> </w:t>
      </w:r>
      <w:r w:rsidR="00C241E9">
        <w:rPr>
          <w:sz w:val="24"/>
        </w:rPr>
        <w:t>trattamento</w:t>
      </w:r>
      <w:r>
        <w:rPr>
          <w:sz w:val="24"/>
        </w:rPr>
        <w:t xml:space="preserve"> </w:t>
      </w:r>
      <w:r w:rsidR="00C241E9">
        <w:rPr>
          <w:sz w:val="24"/>
        </w:rPr>
        <w:t>dei</w:t>
      </w:r>
      <w:r>
        <w:rPr>
          <w:sz w:val="24"/>
        </w:rPr>
        <w:t xml:space="preserve"> </w:t>
      </w:r>
      <w:r w:rsidR="00C241E9">
        <w:rPr>
          <w:sz w:val="24"/>
        </w:rPr>
        <w:t>propri</w:t>
      </w:r>
      <w:r>
        <w:rPr>
          <w:sz w:val="24"/>
        </w:rPr>
        <w:t xml:space="preserve"> </w:t>
      </w:r>
      <w:r w:rsidR="00C241E9">
        <w:rPr>
          <w:sz w:val="24"/>
        </w:rPr>
        <w:t>dati</w:t>
      </w:r>
      <w:r>
        <w:rPr>
          <w:sz w:val="24"/>
        </w:rPr>
        <w:t xml:space="preserve"> </w:t>
      </w:r>
      <w:r w:rsidR="00C241E9">
        <w:rPr>
          <w:sz w:val="24"/>
        </w:rPr>
        <w:t>personali</w:t>
      </w:r>
      <w:r>
        <w:rPr>
          <w:sz w:val="24"/>
        </w:rPr>
        <w:t xml:space="preserve"> </w:t>
      </w:r>
      <w:r w:rsidR="00C241E9">
        <w:rPr>
          <w:sz w:val="24"/>
        </w:rPr>
        <w:t>raccolti</w:t>
      </w:r>
      <w:r>
        <w:rPr>
          <w:sz w:val="24"/>
        </w:rPr>
        <w:t xml:space="preserve"> </w:t>
      </w:r>
      <w:r w:rsidR="00C241E9">
        <w:rPr>
          <w:sz w:val="24"/>
        </w:rPr>
        <w:t>a</w:t>
      </w:r>
      <w:r>
        <w:rPr>
          <w:sz w:val="24"/>
        </w:rPr>
        <w:t xml:space="preserve"> </w:t>
      </w:r>
      <w:r w:rsidR="00C241E9">
        <w:rPr>
          <w:sz w:val="24"/>
        </w:rPr>
        <w:t>fini</w:t>
      </w:r>
      <w:r>
        <w:rPr>
          <w:sz w:val="24"/>
        </w:rPr>
        <w:t xml:space="preserve"> </w:t>
      </w:r>
      <w:r w:rsidR="00C241E9">
        <w:rPr>
          <w:sz w:val="24"/>
        </w:rPr>
        <w:t>istituzionali</w:t>
      </w:r>
      <w:r>
        <w:rPr>
          <w:sz w:val="24"/>
        </w:rPr>
        <w:t xml:space="preserve"> </w:t>
      </w:r>
      <w:r w:rsidR="00C241E9">
        <w:rPr>
          <w:sz w:val="24"/>
        </w:rPr>
        <w:t>ai</w:t>
      </w:r>
      <w:r>
        <w:rPr>
          <w:sz w:val="24"/>
        </w:rPr>
        <w:t xml:space="preserve"> </w:t>
      </w:r>
      <w:r w:rsidR="00C241E9">
        <w:rPr>
          <w:sz w:val="24"/>
        </w:rPr>
        <w:t>sensi</w:t>
      </w:r>
      <w:r>
        <w:rPr>
          <w:sz w:val="24"/>
        </w:rPr>
        <w:t xml:space="preserve"> </w:t>
      </w:r>
      <w:r w:rsidR="00C241E9">
        <w:rPr>
          <w:sz w:val="24"/>
        </w:rPr>
        <w:t>della</w:t>
      </w:r>
      <w:r>
        <w:rPr>
          <w:sz w:val="24"/>
        </w:rPr>
        <w:t xml:space="preserve"> </w:t>
      </w:r>
      <w:r w:rsidR="00C241E9">
        <w:rPr>
          <w:sz w:val="24"/>
        </w:rPr>
        <w:t>vigente</w:t>
      </w:r>
      <w:r>
        <w:rPr>
          <w:sz w:val="24"/>
        </w:rPr>
        <w:t xml:space="preserve"> </w:t>
      </w:r>
      <w:r w:rsidR="00C241E9">
        <w:rPr>
          <w:sz w:val="24"/>
        </w:rPr>
        <w:t>normativa</w:t>
      </w:r>
    </w:p>
    <w:p w14:paraId="5FF1446D" w14:textId="77777777" w:rsidR="0069565C" w:rsidRDefault="0069565C">
      <w:pPr>
        <w:pStyle w:val="Corpotesto"/>
        <w:spacing w:before="9"/>
        <w:rPr>
          <w:sz w:val="33"/>
        </w:rPr>
      </w:pPr>
    </w:p>
    <w:p w14:paraId="45DAE529" w14:textId="77777777" w:rsidR="0069565C" w:rsidRDefault="00C241E9">
      <w:pPr>
        <w:pStyle w:val="Corpotesto"/>
        <w:ind w:left="518"/>
      </w:pPr>
      <w:r>
        <w:rPr>
          <w:u w:val="single"/>
        </w:rPr>
        <w:t>Si</w:t>
      </w:r>
      <w:r w:rsidR="006920F4">
        <w:rPr>
          <w:u w:val="single"/>
        </w:rPr>
        <w:t xml:space="preserve"> </w:t>
      </w:r>
      <w:r>
        <w:rPr>
          <w:u w:val="single"/>
        </w:rPr>
        <w:t>allegano:</w:t>
      </w:r>
    </w:p>
    <w:p w14:paraId="79962E62" w14:textId="77777777" w:rsidR="0069565C" w:rsidRDefault="00C241E9">
      <w:pPr>
        <w:pStyle w:val="Paragrafoelenco"/>
        <w:numPr>
          <w:ilvl w:val="1"/>
          <w:numId w:val="1"/>
        </w:numPr>
        <w:tabs>
          <w:tab w:val="left" w:pos="1238"/>
          <w:tab w:val="left" w:pos="1239"/>
        </w:tabs>
        <w:spacing w:before="38"/>
        <w:ind w:hanging="361"/>
        <w:rPr>
          <w:sz w:val="24"/>
        </w:rPr>
      </w:pPr>
      <w:r>
        <w:rPr>
          <w:sz w:val="24"/>
          <w:u w:val="single"/>
        </w:rPr>
        <w:t>Curriculum</w:t>
      </w:r>
      <w:r w:rsidR="006920F4">
        <w:rPr>
          <w:sz w:val="24"/>
          <w:u w:val="single"/>
        </w:rPr>
        <w:t xml:space="preserve"> </w:t>
      </w:r>
      <w:r>
        <w:rPr>
          <w:sz w:val="24"/>
          <w:u w:val="single"/>
        </w:rPr>
        <w:t>vitae</w:t>
      </w:r>
      <w:r w:rsidR="006920F4">
        <w:rPr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 w:rsidR="006920F4">
        <w:rPr>
          <w:sz w:val="24"/>
          <w:u w:val="single"/>
        </w:rPr>
        <w:t xml:space="preserve"> </w:t>
      </w:r>
      <w:r>
        <w:rPr>
          <w:sz w:val="24"/>
          <w:u w:val="single"/>
        </w:rPr>
        <w:t>formato</w:t>
      </w:r>
      <w:r w:rsidR="006920F4">
        <w:rPr>
          <w:sz w:val="24"/>
          <w:u w:val="single"/>
        </w:rPr>
        <w:t xml:space="preserve"> </w:t>
      </w:r>
      <w:r>
        <w:rPr>
          <w:sz w:val="24"/>
          <w:u w:val="single"/>
        </w:rPr>
        <w:t>europeo</w:t>
      </w:r>
    </w:p>
    <w:p w14:paraId="117E534D" w14:textId="77777777" w:rsidR="0069565C" w:rsidRDefault="00C241E9">
      <w:pPr>
        <w:pStyle w:val="Paragrafoelenco"/>
        <w:numPr>
          <w:ilvl w:val="1"/>
          <w:numId w:val="1"/>
        </w:numPr>
        <w:tabs>
          <w:tab w:val="left" w:pos="1238"/>
          <w:tab w:val="left" w:pos="1239"/>
        </w:tabs>
        <w:spacing w:before="12"/>
        <w:ind w:hanging="361"/>
        <w:rPr>
          <w:sz w:val="24"/>
        </w:rPr>
      </w:pPr>
      <w:r>
        <w:rPr>
          <w:sz w:val="24"/>
          <w:u w:val="single"/>
        </w:rPr>
        <w:t>Scheda</w:t>
      </w:r>
      <w:r w:rsidR="006920F4">
        <w:rPr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 w:rsidR="006920F4">
        <w:rPr>
          <w:sz w:val="24"/>
          <w:u w:val="single"/>
        </w:rPr>
        <w:t xml:space="preserve"> </w:t>
      </w:r>
      <w:r>
        <w:rPr>
          <w:sz w:val="24"/>
          <w:u w:val="single"/>
        </w:rPr>
        <w:t>autovalutazione</w:t>
      </w:r>
      <w:r w:rsidR="006920F4">
        <w:rPr>
          <w:sz w:val="24"/>
          <w:u w:val="single"/>
        </w:rPr>
        <w:t xml:space="preserve"> </w:t>
      </w:r>
      <w:r>
        <w:rPr>
          <w:sz w:val="24"/>
          <w:u w:val="single"/>
        </w:rPr>
        <w:t>titoli</w:t>
      </w:r>
    </w:p>
    <w:p w14:paraId="364E6174" w14:textId="77777777" w:rsidR="0069565C" w:rsidRDefault="00C241E9">
      <w:pPr>
        <w:pStyle w:val="Paragrafoelenco"/>
        <w:numPr>
          <w:ilvl w:val="1"/>
          <w:numId w:val="1"/>
        </w:numPr>
        <w:tabs>
          <w:tab w:val="left" w:pos="1238"/>
          <w:tab w:val="left" w:pos="1239"/>
        </w:tabs>
        <w:spacing w:before="5"/>
        <w:ind w:hanging="361"/>
        <w:rPr>
          <w:sz w:val="24"/>
        </w:rPr>
      </w:pPr>
      <w:r>
        <w:rPr>
          <w:sz w:val="24"/>
        </w:rPr>
        <w:t>Dichiarazione</w:t>
      </w:r>
      <w:r w:rsidR="006920F4">
        <w:rPr>
          <w:sz w:val="24"/>
        </w:rPr>
        <w:t xml:space="preserve"> di i</w:t>
      </w:r>
      <w:r>
        <w:rPr>
          <w:sz w:val="24"/>
        </w:rPr>
        <w:t>nsussistenza</w:t>
      </w:r>
      <w:r w:rsidR="006920F4">
        <w:rPr>
          <w:sz w:val="24"/>
        </w:rPr>
        <w:t xml:space="preserve"> </w:t>
      </w:r>
      <w:r>
        <w:rPr>
          <w:sz w:val="24"/>
        </w:rPr>
        <w:t>di cause</w:t>
      </w:r>
      <w:r w:rsidR="006920F4">
        <w:rPr>
          <w:sz w:val="24"/>
        </w:rPr>
        <w:t xml:space="preserve"> </w:t>
      </w:r>
      <w:r>
        <w:rPr>
          <w:sz w:val="24"/>
        </w:rPr>
        <w:t>di</w:t>
      </w:r>
      <w:r w:rsidR="006920F4">
        <w:rPr>
          <w:sz w:val="24"/>
        </w:rPr>
        <w:t xml:space="preserve"> </w:t>
      </w:r>
      <w:r>
        <w:rPr>
          <w:sz w:val="24"/>
        </w:rPr>
        <w:t>incompatibilità</w:t>
      </w:r>
    </w:p>
    <w:p w14:paraId="77FD669E" w14:textId="77777777" w:rsidR="0069565C" w:rsidRDefault="0069565C">
      <w:pPr>
        <w:pStyle w:val="Corpotesto"/>
        <w:rPr>
          <w:sz w:val="20"/>
        </w:rPr>
      </w:pPr>
    </w:p>
    <w:p w14:paraId="4F56C68A" w14:textId="77777777" w:rsidR="0069565C" w:rsidRDefault="00C241E9">
      <w:pPr>
        <w:pStyle w:val="Corpotesto"/>
        <w:spacing w:before="217"/>
        <w:ind w:left="112"/>
      </w:pPr>
      <w:r>
        <w:rPr>
          <w:u w:val="single"/>
        </w:rPr>
        <w:t>Luogo/Data</w:t>
      </w:r>
    </w:p>
    <w:p w14:paraId="4F0B81CF" w14:textId="77777777" w:rsidR="0069565C" w:rsidRDefault="00C241E9">
      <w:pPr>
        <w:pStyle w:val="Corpotesto"/>
        <w:spacing w:before="99"/>
        <w:ind w:left="7201"/>
      </w:pPr>
      <w:r>
        <w:t>Firma</w:t>
      </w:r>
    </w:p>
    <w:sectPr w:rsidR="0069565C" w:rsidSect="00E33EC7">
      <w:type w:val="continuous"/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E0B50"/>
    <w:multiLevelType w:val="hybridMultilevel"/>
    <w:tmpl w:val="5EB47A5E"/>
    <w:lvl w:ilvl="0" w:tplc="06621942">
      <w:numFmt w:val="bullet"/>
      <w:lvlText w:val="-"/>
      <w:lvlJc w:val="left"/>
      <w:pPr>
        <w:ind w:left="51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E148C40">
      <w:numFmt w:val="bullet"/>
      <w:lvlText w:val="•"/>
      <w:lvlJc w:val="left"/>
      <w:pPr>
        <w:ind w:left="1238" w:hanging="360"/>
      </w:pPr>
      <w:rPr>
        <w:rFonts w:ascii="Times New Roman" w:eastAsia="Times New Roman" w:hAnsi="Times New Roman" w:cs="Times New Roman" w:hint="default"/>
        <w:w w:val="55"/>
        <w:sz w:val="24"/>
        <w:szCs w:val="24"/>
        <w:lang w:val="it-IT" w:eastAsia="en-US" w:bidi="ar-SA"/>
      </w:rPr>
    </w:lvl>
    <w:lvl w:ilvl="2" w:tplc="F3EAE508">
      <w:numFmt w:val="bullet"/>
      <w:lvlText w:val="•"/>
      <w:lvlJc w:val="left"/>
      <w:pPr>
        <w:ind w:left="2198" w:hanging="360"/>
      </w:pPr>
      <w:rPr>
        <w:rFonts w:hint="default"/>
        <w:lang w:val="it-IT" w:eastAsia="en-US" w:bidi="ar-SA"/>
      </w:rPr>
    </w:lvl>
    <w:lvl w:ilvl="3" w:tplc="E758B6A6">
      <w:numFmt w:val="bullet"/>
      <w:lvlText w:val="•"/>
      <w:lvlJc w:val="left"/>
      <w:pPr>
        <w:ind w:left="3156" w:hanging="360"/>
      </w:pPr>
      <w:rPr>
        <w:rFonts w:hint="default"/>
        <w:lang w:val="it-IT" w:eastAsia="en-US" w:bidi="ar-SA"/>
      </w:rPr>
    </w:lvl>
    <w:lvl w:ilvl="4" w:tplc="B6DA3BB8">
      <w:numFmt w:val="bullet"/>
      <w:lvlText w:val="•"/>
      <w:lvlJc w:val="left"/>
      <w:pPr>
        <w:ind w:left="4115" w:hanging="360"/>
      </w:pPr>
      <w:rPr>
        <w:rFonts w:hint="default"/>
        <w:lang w:val="it-IT" w:eastAsia="en-US" w:bidi="ar-SA"/>
      </w:rPr>
    </w:lvl>
    <w:lvl w:ilvl="5" w:tplc="4FB670D6">
      <w:numFmt w:val="bullet"/>
      <w:lvlText w:val="•"/>
      <w:lvlJc w:val="left"/>
      <w:pPr>
        <w:ind w:left="5073" w:hanging="360"/>
      </w:pPr>
      <w:rPr>
        <w:rFonts w:hint="default"/>
        <w:lang w:val="it-IT" w:eastAsia="en-US" w:bidi="ar-SA"/>
      </w:rPr>
    </w:lvl>
    <w:lvl w:ilvl="6" w:tplc="63EE1E46">
      <w:numFmt w:val="bullet"/>
      <w:lvlText w:val="•"/>
      <w:lvlJc w:val="left"/>
      <w:pPr>
        <w:ind w:left="6032" w:hanging="360"/>
      </w:pPr>
      <w:rPr>
        <w:rFonts w:hint="default"/>
        <w:lang w:val="it-IT" w:eastAsia="en-US" w:bidi="ar-SA"/>
      </w:rPr>
    </w:lvl>
    <w:lvl w:ilvl="7" w:tplc="B672BE30">
      <w:numFmt w:val="bullet"/>
      <w:lvlText w:val="•"/>
      <w:lvlJc w:val="left"/>
      <w:pPr>
        <w:ind w:left="6990" w:hanging="360"/>
      </w:pPr>
      <w:rPr>
        <w:rFonts w:hint="default"/>
        <w:lang w:val="it-IT" w:eastAsia="en-US" w:bidi="ar-SA"/>
      </w:rPr>
    </w:lvl>
    <w:lvl w:ilvl="8" w:tplc="BE0A2282">
      <w:numFmt w:val="bullet"/>
      <w:lvlText w:val="•"/>
      <w:lvlJc w:val="left"/>
      <w:pPr>
        <w:ind w:left="7949" w:hanging="360"/>
      </w:pPr>
      <w:rPr>
        <w:rFonts w:hint="default"/>
        <w:lang w:val="it-IT" w:eastAsia="en-US" w:bidi="ar-SA"/>
      </w:rPr>
    </w:lvl>
  </w:abstractNum>
  <w:num w:numId="1" w16cid:durableId="1788230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65C"/>
    <w:rsid w:val="0047175A"/>
    <w:rsid w:val="006920F4"/>
    <w:rsid w:val="0069565C"/>
    <w:rsid w:val="00B017F2"/>
    <w:rsid w:val="00C241E9"/>
    <w:rsid w:val="00C65B1F"/>
    <w:rsid w:val="00E33EC7"/>
    <w:rsid w:val="00EC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5D1A"/>
  <w15:docId w15:val="{9EB8582A-22E5-4549-B4A1-F7117786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33EC7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E33EC7"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3E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33EC7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E33EC7"/>
    <w:pPr>
      <w:ind w:left="1238" w:hanging="361"/>
    </w:pPr>
  </w:style>
  <w:style w:type="paragraph" w:customStyle="1" w:styleId="TableParagraph">
    <w:name w:val="Table Paragraph"/>
    <w:basedOn w:val="Normale"/>
    <w:uiPriority w:val="1"/>
    <w:qFormat/>
    <w:rsid w:val="00E33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ITG GB. DELLA PORTA</dc:creator>
  <cp:lastModifiedBy>Carmela Vito</cp:lastModifiedBy>
  <cp:revision>2</cp:revision>
  <dcterms:created xsi:type="dcterms:W3CDTF">2023-04-21T13:21:00Z</dcterms:created>
  <dcterms:modified xsi:type="dcterms:W3CDTF">2023-04-21T13:21:00Z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2022-02-23T00:00:00Z</vt:filetime>
  </property>
</Properties>
</file>