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bookmarkEnd w:id="0"/>
    <w:p w14:paraId="084B8DDC" w14:textId="77777777" w:rsidR="002B6A60" w:rsidRPr="00225740" w:rsidRDefault="002B6A60" w:rsidP="002B6A60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sz w:val="22"/>
          <w:szCs w:val="22"/>
          <w:lang w:eastAsia="en-US" w:bidi="it-IT"/>
        </w:rPr>
      </w:pPr>
    </w:p>
    <w:p w14:paraId="558DF4CE" w14:textId="77777777" w:rsidR="002B6A60" w:rsidRPr="003B738C" w:rsidRDefault="002B6A60" w:rsidP="002B6A60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Pr="00D273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finanziato dall’Unione europea – Next Generation EU.</w:t>
      </w:r>
      <w:r w:rsidRPr="004D0112">
        <w:rPr>
          <w:i/>
          <w:iCs/>
        </w:rPr>
        <w:t xml:space="preserve">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Azioni di prevenzione e contrasto </w:t>
      </w:r>
      <w:r w:rsidRPr="003B738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della dispersione scolastica (D.M. 170/2022).</w:t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887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1092"/>
        <w:gridCol w:w="1090"/>
        <w:gridCol w:w="1397"/>
        <w:gridCol w:w="1561"/>
        <w:gridCol w:w="1544"/>
      </w:tblGrid>
      <w:tr w:rsidR="00B52DB5" w14:paraId="520C898F" w14:textId="77777777" w:rsidTr="00147D79">
        <w:trPr>
          <w:trHeight w:val="712"/>
        </w:trPr>
        <w:tc>
          <w:tcPr>
            <w:tcW w:w="9887" w:type="dxa"/>
            <w:gridSpan w:val="6"/>
          </w:tcPr>
          <w:p w14:paraId="67A5787F" w14:textId="011313C8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GRIGLIA DI VALUTAZIONE DEI TITOLI</w:t>
            </w:r>
            <w:r w:rsidR="00C605AD">
              <w:rPr>
                <w:b/>
                <w:color w:val="000000"/>
                <w:sz w:val="24"/>
                <w:szCs w:val="24"/>
              </w:rPr>
              <w:t xml:space="preserve"> PERCORSI DI MENTORING E DI ORIENTAMENTO E DI RECUPERO DELLE COMPETENZE DI BASE</w:t>
            </w:r>
            <w:bookmarkStart w:id="1" w:name="_GoBack"/>
            <w:bookmarkEnd w:id="1"/>
          </w:p>
        </w:tc>
      </w:tr>
      <w:tr w:rsidR="00B52DB5" w14:paraId="3086768D" w14:textId="77777777" w:rsidTr="00147D79">
        <w:trPr>
          <w:trHeight w:val="892"/>
        </w:trPr>
        <w:tc>
          <w:tcPr>
            <w:tcW w:w="9887" w:type="dxa"/>
            <w:gridSpan w:val="6"/>
          </w:tcPr>
          <w:p w14:paraId="46062298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Criteri di ammissione:</w:t>
            </w:r>
          </w:p>
          <w:p w14:paraId="7469ED6B" w14:textId="77777777" w:rsidR="00B52DB5" w:rsidRDefault="00B52DB5" w:rsidP="00B52DB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adjustRightInd/>
              <w:spacing w:before="61" w:line="240" w:lineRule="auto"/>
              <w:ind w:hanging="361"/>
              <w:jc w:val="lef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essere docente interno per tutto il periodo dell’incarico (2 anni). Pertanto chi intende fare domanda di trasferimento o di assegnazione provvisoria non può presentare candidatura.</w:t>
            </w:r>
          </w:p>
          <w:p w14:paraId="1EC617A9" w14:textId="77777777" w:rsidR="00B52DB5" w:rsidRPr="00E34595" w:rsidRDefault="00B52DB5" w:rsidP="00B52DB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adjustRightInd/>
              <w:spacing w:line="261" w:lineRule="auto"/>
              <w:ind w:hanging="361"/>
              <w:jc w:val="lef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essere in possesso dei requisiti di cui all’articolo 8 per il ruolo per cui si presenta domanda</w:t>
            </w:r>
          </w:p>
        </w:tc>
      </w:tr>
      <w:tr w:rsidR="00B52DB5" w14:paraId="4ED6DE5E" w14:textId="77777777" w:rsidTr="00147D79">
        <w:trPr>
          <w:trHeight w:val="1648"/>
        </w:trPr>
        <w:tc>
          <w:tcPr>
            <w:tcW w:w="5385" w:type="dxa"/>
            <w:gridSpan w:val="3"/>
          </w:tcPr>
          <w:p w14:paraId="317ED5FE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6"/>
                <w:szCs w:val="26"/>
              </w:rPr>
            </w:pPr>
          </w:p>
          <w:p w14:paraId="69E431C9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L' ISTRUZIONE, LA FORMAZIONE</w:t>
            </w:r>
          </w:p>
          <w:p w14:paraId="7256D4EB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91" w:lineRule="auto"/>
              <w:ind w:left="107" w:right="13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NELLO SPECIFICO DIPARTIMENTO IN CUI SI CONCORRE</w:t>
            </w:r>
          </w:p>
        </w:tc>
        <w:tc>
          <w:tcPr>
            <w:tcW w:w="1397" w:type="dxa"/>
          </w:tcPr>
          <w:p w14:paraId="0833209A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2" w:right="163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n. riferimento del curriculum</w:t>
            </w:r>
          </w:p>
        </w:tc>
        <w:tc>
          <w:tcPr>
            <w:tcW w:w="1561" w:type="dxa"/>
          </w:tcPr>
          <w:p w14:paraId="2C7676B5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right="158" w:hanging="1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 compilare a cura del candidato</w:t>
            </w:r>
          </w:p>
        </w:tc>
        <w:tc>
          <w:tcPr>
            <w:tcW w:w="1544" w:type="dxa"/>
          </w:tcPr>
          <w:p w14:paraId="57B4D186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9" w:right="162" w:hang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 compilare a cura della commissione</w:t>
            </w:r>
          </w:p>
        </w:tc>
      </w:tr>
      <w:tr w:rsidR="00B52DB5" w14:paraId="566A2763" w14:textId="77777777" w:rsidTr="00147D79">
        <w:trPr>
          <w:trHeight w:val="328"/>
        </w:trPr>
        <w:tc>
          <w:tcPr>
            <w:tcW w:w="3203" w:type="dxa"/>
            <w:vMerge w:val="restart"/>
          </w:tcPr>
          <w:p w14:paraId="241D8A13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A1. LAUREA INERENTE AL</w:t>
            </w:r>
          </w:p>
          <w:p w14:paraId="1C46D126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left="107" w:right="63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RUOLO SPECIFICO </w:t>
            </w:r>
            <w:r>
              <w:rPr>
                <w:color w:val="000000"/>
              </w:rPr>
              <w:t>(vecchio ordinamento o magistrale)</w:t>
            </w:r>
          </w:p>
        </w:tc>
        <w:tc>
          <w:tcPr>
            <w:tcW w:w="1092" w:type="dxa"/>
            <w:vMerge w:val="restart"/>
          </w:tcPr>
          <w:p w14:paraId="63D254E7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08"/>
              <w:rPr>
                <w:color w:val="000000"/>
              </w:rPr>
            </w:pPr>
            <w:r>
              <w:rPr>
                <w:color w:val="000000"/>
              </w:rPr>
              <w:t>Verrà valutata una sola laurea</w:t>
            </w:r>
          </w:p>
        </w:tc>
        <w:tc>
          <w:tcPr>
            <w:tcW w:w="1090" w:type="dxa"/>
          </w:tcPr>
          <w:p w14:paraId="1710014E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PUNTI</w:t>
            </w:r>
          </w:p>
        </w:tc>
        <w:tc>
          <w:tcPr>
            <w:tcW w:w="1397" w:type="dxa"/>
          </w:tcPr>
          <w:p w14:paraId="5C0EC994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3E580E1B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5321E565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5BC28BAF" w14:textId="77777777" w:rsidTr="00147D79">
        <w:trPr>
          <w:trHeight w:val="861"/>
        </w:trPr>
        <w:tc>
          <w:tcPr>
            <w:tcW w:w="3203" w:type="dxa"/>
            <w:vMerge/>
          </w:tcPr>
          <w:p w14:paraId="4175D6AF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92" w:type="dxa"/>
            <w:vMerge/>
          </w:tcPr>
          <w:p w14:paraId="60B9C99E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90" w:type="dxa"/>
          </w:tcPr>
          <w:p w14:paraId="5278AEA1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1"/>
                <w:szCs w:val="21"/>
              </w:rPr>
            </w:pPr>
          </w:p>
          <w:p w14:paraId="7AD03678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397" w:type="dxa"/>
          </w:tcPr>
          <w:p w14:paraId="20C68D96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7C326DDC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35AD7DDE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19C06F56" w14:textId="77777777" w:rsidTr="00147D79">
        <w:trPr>
          <w:trHeight w:val="1238"/>
        </w:trPr>
        <w:tc>
          <w:tcPr>
            <w:tcW w:w="3203" w:type="dxa"/>
          </w:tcPr>
          <w:p w14:paraId="517590D7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74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A2. LAUREA INERENTE AL RUOLO SPECIFICO</w:t>
            </w:r>
          </w:p>
          <w:p w14:paraId="264260E6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59" w:lineRule="auto"/>
              <w:ind w:left="107" w:right="132"/>
              <w:rPr>
                <w:color w:val="000000"/>
              </w:rPr>
            </w:pPr>
            <w:r>
              <w:rPr>
                <w:color w:val="000000"/>
              </w:rPr>
              <w:t>(triennale, in alternativa al punto A1)</w:t>
            </w:r>
          </w:p>
        </w:tc>
        <w:tc>
          <w:tcPr>
            <w:tcW w:w="1092" w:type="dxa"/>
          </w:tcPr>
          <w:p w14:paraId="5B8C1465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109" w:right="208"/>
              <w:rPr>
                <w:color w:val="000000"/>
              </w:rPr>
            </w:pPr>
            <w:r>
              <w:rPr>
                <w:color w:val="000000"/>
              </w:rPr>
              <w:t>Verrà valutata una sola laurea</w:t>
            </w:r>
          </w:p>
        </w:tc>
        <w:tc>
          <w:tcPr>
            <w:tcW w:w="1090" w:type="dxa"/>
          </w:tcPr>
          <w:p w14:paraId="27F7536A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647D27D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397" w:type="dxa"/>
          </w:tcPr>
          <w:p w14:paraId="1C62DC1B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17A2B15B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577AB6B7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40890047" w14:textId="77777777" w:rsidTr="00147D79">
        <w:trPr>
          <w:trHeight w:val="1238"/>
        </w:trPr>
        <w:tc>
          <w:tcPr>
            <w:tcW w:w="3203" w:type="dxa"/>
          </w:tcPr>
          <w:p w14:paraId="067BFC74" w14:textId="2DAEA3A4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74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A3. LAUREA</w:t>
            </w:r>
            <w:r w:rsidR="00600488">
              <w:rPr>
                <w:b/>
                <w:color w:val="000000"/>
              </w:rPr>
              <w:t xml:space="preserve"> MAGISTRALE GENERICA</w:t>
            </w:r>
            <w:r>
              <w:rPr>
                <w:b/>
                <w:color w:val="000000"/>
              </w:rPr>
              <w:t xml:space="preserve"> </w:t>
            </w:r>
            <w:r w:rsidRPr="00CF157B">
              <w:rPr>
                <w:bCs/>
                <w:color w:val="000000"/>
              </w:rPr>
              <w:t>(in alternativa ai punti A1 e A2)</w:t>
            </w:r>
          </w:p>
        </w:tc>
        <w:tc>
          <w:tcPr>
            <w:tcW w:w="1092" w:type="dxa"/>
          </w:tcPr>
          <w:p w14:paraId="5D90A92F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109" w:right="208"/>
              <w:rPr>
                <w:color w:val="000000"/>
              </w:rPr>
            </w:pPr>
            <w:r>
              <w:rPr>
                <w:color w:val="000000"/>
              </w:rPr>
              <w:t>Verrà valutata una sola laurea</w:t>
            </w:r>
          </w:p>
        </w:tc>
        <w:tc>
          <w:tcPr>
            <w:tcW w:w="1090" w:type="dxa"/>
          </w:tcPr>
          <w:p w14:paraId="11B74F03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5EDEE3" w14:textId="77777777" w:rsidR="00B52DB5" w:rsidRPr="00CD73AA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D73AA">
              <w:rPr>
                <w:b/>
                <w:bCs/>
                <w:color w:val="000000"/>
              </w:rPr>
              <w:t>10</w:t>
            </w:r>
          </w:p>
        </w:tc>
        <w:tc>
          <w:tcPr>
            <w:tcW w:w="1397" w:type="dxa"/>
          </w:tcPr>
          <w:p w14:paraId="1299782B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24A3CAF6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3AAE01D4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488" w14:paraId="44568B98" w14:textId="77777777" w:rsidTr="00147D79">
        <w:trPr>
          <w:trHeight w:val="1238"/>
        </w:trPr>
        <w:tc>
          <w:tcPr>
            <w:tcW w:w="3203" w:type="dxa"/>
          </w:tcPr>
          <w:p w14:paraId="25B15B96" w14:textId="30EB3ADB" w:rsidR="00600488" w:rsidRDefault="00600488" w:rsidP="00600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74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A3.1 LAUREA TRIENNALE GENERICA</w:t>
            </w:r>
            <w:r w:rsidRPr="00CF157B">
              <w:rPr>
                <w:bCs/>
                <w:color w:val="000000"/>
              </w:rPr>
              <w:t>(in alternativa ai punti A1 e A2)</w:t>
            </w:r>
          </w:p>
        </w:tc>
        <w:tc>
          <w:tcPr>
            <w:tcW w:w="1092" w:type="dxa"/>
          </w:tcPr>
          <w:p w14:paraId="20135433" w14:textId="04FD49B2" w:rsidR="00600488" w:rsidRDefault="00600488" w:rsidP="00600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109" w:right="208"/>
              <w:rPr>
                <w:color w:val="000000"/>
              </w:rPr>
            </w:pPr>
            <w:r>
              <w:rPr>
                <w:color w:val="000000"/>
              </w:rPr>
              <w:t>Verrà valutata una sola laurea</w:t>
            </w:r>
          </w:p>
        </w:tc>
        <w:tc>
          <w:tcPr>
            <w:tcW w:w="1090" w:type="dxa"/>
          </w:tcPr>
          <w:p w14:paraId="0400E811" w14:textId="77777777" w:rsidR="00600488" w:rsidRDefault="00600488" w:rsidP="00600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91DFAD" w14:textId="7589B058" w:rsidR="00600488" w:rsidRDefault="00600488" w:rsidP="00600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97" w:type="dxa"/>
          </w:tcPr>
          <w:p w14:paraId="173EBDB3" w14:textId="77777777" w:rsidR="00600488" w:rsidRDefault="00600488" w:rsidP="00600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5D004B4D" w14:textId="77777777" w:rsidR="00600488" w:rsidRDefault="00600488" w:rsidP="00600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6F55A98D" w14:textId="77777777" w:rsidR="00600488" w:rsidRDefault="00600488" w:rsidP="00600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43DC850C" w14:textId="77777777" w:rsidTr="00147D79">
        <w:trPr>
          <w:trHeight w:val="1199"/>
        </w:trPr>
        <w:tc>
          <w:tcPr>
            <w:tcW w:w="3203" w:type="dxa"/>
          </w:tcPr>
          <w:p w14:paraId="62DC6A99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</w:p>
          <w:p w14:paraId="3CF2625F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7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A4. DIPLOMA </w:t>
            </w:r>
            <w:r>
              <w:rPr>
                <w:color w:val="000000"/>
              </w:rPr>
              <w:t>(in alternativa ai punti A1, A2 e A3)</w:t>
            </w:r>
          </w:p>
        </w:tc>
        <w:tc>
          <w:tcPr>
            <w:tcW w:w="1092" w:type="dxa"/>
          </w:tcPr>
          <w:p w14:paraId="39B4BAD7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13"/>
              <w:rPr>
                <w:color w:val="000000"/>
              </w:rPr>
            </w:pPr>
            <w:r>
              <w:rPr>
                <w:color w:val="000000"/>
              </w:rPr>
              <w:t>Verrà valutato un solo diploma</w:t>
            </w:r>
          </w:p>
        </w:tc>
        <w:tc>
          <w:tcPr>
            <w:tcW w:w="1090" w:type="dxa"/>
          </w:tcPr>
          <w:p w14:paraId="6570AC42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8D5E3B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397" w:type="dxa"/>
          </w:tcPr>
          <w:p w14:paraId="0064D9C0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380245D6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4A3DE73A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5586FD48" w14:textId="77777777" w:rsidTr="00147D79">
        <w:trPr>
          <w:trHeight w:val="1199"/>
        </w:trPr>
        <w:tc>
          <w:tcPr>
            <w:tcW w:w="3203" w:type="dxa"/>
          </w:tcPr>
          <w:p w14:paraId="7DE8E330" w14:textId="77777777" w:rsidR="00B52DB5" w:rsidRPr="00CD73AA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 </w:t>
            </w:r>
            <w:r w:rsidRPr="00CD73AA">
              <w:rPr>
                <w:b/>
                <w:bCs/>
                <w:color w:val="000000"/>
                <w:sz w:val="23"/>
                <w:szCs w:val="23"/>
              </w:rPr>
              <w:t xml:space="preserve">A5. SPECIALIZZAZIONE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CD73AA">
              <w:rPr>
                <w:b/>
                <w:bCs/>
                <w:color w:val="000000"/>
                <w:sz w:val="23"/>
                <w:szCs w:val="23"/>
              </w:rPr>
              <w:t>SOSTEGNO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14:paraId="6A60B3BA" w14:textId="77777777" w:rsidR="00B52DB5" w:rsidRDefault="00B52DB5" w:rsidP="00147D7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Specializzazione per le attività di sostegno didattico agli alunni con disabilità </w:t>
            </w:r>
          </w:p>
          <w:p w14:paraId="1ADBDA30" w14:textId="77777777" w:rsidR="00B52DB5" w:rsidRPr="00CD73AA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bCs/>
                <w:color w:val="000000"/>
                <w:sz w:val="23"/>
                <w:szCs w:val="23"/>
              </w:rPr>
            </w:pPr>
            <w:r w:rsidRPr="00CD73AA">
              <w:rPr>
                <w:color w:val="000000"/>
                <w:sz w:val="23"/>
                <w:szCs w:val="23"/>
              </w:rPr>
              <w:t>(in aggiunta ai punti A1, A2, A3 e A4)</w:t>
            </w:r>
          </w:p>
        </w:tc>
        <w:tc>
          <w:tcPr>
            <w:tcW w:w="1092" w:type="dxa"/>
          </w:tcPr>
          <w:p w14:paraId="7F4E2153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13"/>
              <w:rPr>
                <w:color w:val="000000"/>
              </w:rPr>
            </w:pPr>
            <w:r>
              <w:rPr>
                <w:color w:val="000000"/>
              </w:rPr>
              <w:t>Verrà valutato un solo titolo</w:t>
            </w:r>
          </w:p>
        </w:tc>
        <w:tc>
          <w:tcPr>
            <w:tcW w:w="1090" w:type="dxa"/>
          </w:tcPr>
          <w:p w14:paraId="73616EB3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7BE0CB79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EAEA4C" w14:textId="77777777" w:rsidR="00B52DB5" w:rsidRPr="00CD73AA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D73AA">
              <w:rPr>
                <w:b/>
                <w:bCs/>
                <w:color w:val="000000"/>
              </w:rPr>
              <w:t>5</w:t>
            </w:r>
          </w:p>
        </w:tc>
        <w:tc>
          <w:tcPr>
            <w:tcW w:w="1397" w:type="dxa"/>
          </w:tcPr>
          <w:p w14:paraId="442B63DD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4FA2F1AC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391E2BE7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50393F77" w14:textId="77777777" w:rsidTr="00147D79">
        <w:trPr>
          <w:trHeight w:val="1319"/>
        </w:trPr>
        <w:tc>
          <w:tcPr>
            <w:tcW w:w="5385" w:type="dxa"/>
            <w:gridSpan w:val="3"/>
          </w:tcPr>
          <w:p w14:paraId="36AF8E1F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07EC025F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CERTIFICAZIONI OTTENUTE</w:t>
            </w:r>
          </w:p>
          <w:p w14:paraId="0423B874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NELLO SPECIFICO SETTORE IN CUI SI CONCORRE</w:t>
            </w:r>
          </w:p>
        </w:tc>
        <w:tc>
          <w:tcPr>
            <w:tcW w:w="1397" w:type="dxa"/>
          </w:tcPr>
          <w:p w14:paraId="6967E79F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522DA26A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3BBCACAD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65510C2B" w14:textId="77777777" w:rsidTr="00147D79">
        <w:trPr>
          <w:trHeight w:val="909"/>
        </w:trPr>
        <w:tc>
          <w:tcPr>
            <w:tcW w:w="3203" w:type="dxa"/>
          </w:tcPr>
          <w:p w14:paraId="3F44912C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B1. COMPETENZE I.C.T.</w:t>
            </w:r>
          </w:p>
          <w:p w14:paraId="44820FC3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left="107" w:right="4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CERTIFICATE riconosciute dal MIUR oggi MIM</w:t>
            </w:r>
          </w:p>
        </w:tc>
        <w:tc>
          <w:tcPr>
            <w:tcW w:w="1092" w:type="dxa"/>
          </w:tcPr>
          <w:p w14:paraId="4CA39051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56" w:lineRule="auto"/>
              <w:ind w:left="109" w:right="403"/>
              <w:rPr>
                <w:color w:val="000000"/>
              </w:rPr>
            </w:pPr>
            <w:r>
              <w:rPr>
                <w:color w:val="000000"/>
              </w:rPr>
              <w:t>Max 1 cert.</w:t>
            </w:r>
          </w:p>
        </w:tc>
        <w:tc>
          <w:tcPr>
            <w:tcW w:w="1090" w:type="dxa"/>
          </w:tcPr>
          <w:p w14:paraId="39E46385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</w:p>
          <w:p w14:paraId="09CAB4F8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punti</w:t>
            </w:r>
          </w:p>
        </w:tc>
        <w:tc>
          <w:tcPr>
            <w:tcW w:w="1397" w:type="dxa"/>
          </w:tcPr>
          <w:p w14:paraId="408D44CB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0694EA27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19E79BCF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54C1905A" w14:textId="77777777" w:rsidTr="00147D79">
        <w:trPr>
          <w:trHeight w:val="1320"/>
        </w:trPr>
        <w:tc>
          <w:tcPr>
            <w:tcW w:w="5385" w:type="dxa"/>
            <w:gridSpan w:val="3"/>
          </w:tcPr>
          <w:p w14:paraId="714CC1C2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7"/>
                <w:szCs w:val="27"/>
              </w:rPr>
            </w:pPr>
          </w:p>
          <w:p w14:paraId="28B21E26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ESPERIENZE</w:t>
            </w:r>
          </w:p>
          <w:p w14:paraId="543B5638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NELLO SPECIFICO SETTORE IN CUI SI CONCORRE</w:t>
            </w:r>
          </w:p>
        </w:tc>
        <w:tc>
          <w:tcPr>
            <w:tcW w:w="1397" w:type="dxa"/>
          </w:tcPr>
          <w:p w14:paraId="036787F3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35D73471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1C03B19D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204487BE" w14:textId="77777777" w:rsidTr="00147D79">
        <w:trPr>
          <w:trHeight w:val="1199"/>
        </w:trPr>
        <w:tc>
          <w:tcPr>
            <w:tcW w:w="3203" w:type="dxa"/>
          </w:tcPr>
          <w:p w14:paraId="20CBAF01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C1. ESPERIENZE DI FACILITATORE/VALUTATORE (min. 20 ore) NEI PROGETTI FINANZIATI DA FONDI EUROPEI o DA ALTRI FONDI</w:t>
            </w:r>
          </w:p>
        </w:tc>
        <w:tc>
          <w:tcPr>
            <w:tcW w:w="1092" w:type="dxa"/>
          </w:tcPr>
          <w:p w14:paraId="410578D4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F93117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1"/>
                <w:szCs w:val="31"/>
              </w:rPr>
            </w:pPr>
          </w:p>
          <w:p w14:paraId="37DCEB30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Max 6</w:t>
            </w:r>
          </w:p>
        </w:tc>
        <w:tc>
          <w:tcPr>
            <w:tcW w:w="1090" w:type="dxa"/>
          </w:tcPr>
          <w:p w14:paraId="3137743E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punti cad.</w:t>
            </w:r>
          </w:p>
        </w:tc>
        <w:tc>
          <w:tcPr>
            <w:tcW w:w="1397" w:type="dxa"/>
          </w:tcPr>
          <w:p w14:paraId="37734644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5C5B6D14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3A7471F5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505D3878" w14:textId="77777777" w:rsidTr="00147D79">
        <w:trPr>
          <w:trHeight w:val="1199"/>
        </w:trPr>
        <w:tc>
          <w:tcPr>
            <w:tcW w:w="3203" w:type="dxa"/>
          </w:tcPr>
          <w:p w14:paraId="00183F4C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C2. ESPERIENZE DI TUTOR COORDINATORE (min. 20 ore) NEI PROGETTI FINANZIATI DA FONDI EUROPEI o da altri FOND</w:t>
            </w:r>
            <w:r>
              <w:rPr>
                <w:b/>
              </w:rPr>
              <w:t>I</w:t>
            </w:r>
          </w:p>
        </w:tc>
        <w:tc>
          <w:tcPr>
            <w:tcW w:w="1092" w:type="dxa"/>
          </w:tcPr>
          <w:p w14:paraId="3D40EDB9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6"/>
                <w:szCs w:val="26"/>
              </w:rPr>
            </w:pPr>
          </w:p>
          <w:p w14:paraId="7EECA500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Max 6</w:t>
            </w:r>
          </w:p>
        </w:tc>
        <w:tc>
          <w:tcPr>
            <w:tcW w:w="1090" w:type="dxa"/>
          </w:tcPr>
          <w:p w14:paraId="5782F3D3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punti cad.</w:t>
            </w:r>
          </w:p>
        </w:tc>
        <w:tc>
          <w:tcPr>
            <w:tcW w:w="1397" w:type="dxa"/>
          </w:tcPr>
          <w:p w14:paraId="55D0C52F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45298C9E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66045C7E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1D14DBFC" w14:textId="77777777" w:rsidTr="00147D79">
        <w:trPr>
          <w:trHeight w:val="1197"/>
        </w:trPr>
        <w:tc>
          <w:tcPr>
            <w:tcW w:w="3203" w:type="dxa"/>
          </w:tcPr>
          <w:p w14:paraId="234C469C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6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C3. PARTECIPAZIONI A GRUPPI DI LAVORO ANCHE ESTERNI ALLA SCUOLA PER LA DISPERSIONE</w:t>
            </w:r>
          </w:p>
        </w:tc>
        <w:tc>
          <w:tcPr>
            <w:tcW w:w="1092" w:type="dxa"/>
          </w:tcPr>
          <w:p w14:paraId="403DA18B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MAX 5</w:t>
            </w:r>
          </w:p>
        </w:tc>
        <w:tc>
          <w:tcPr>
            <w:tcW w:w="1090" w:type="dxa"/>
          </w:tcPr>
          <w:p w14:paraId="176B274B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160"/>
              <w:rPr>
                <w:color w:val="000000"/>
              </w:rPr>
            </w:pPr>
            <w:r>
              <w:rPr>
                <w:color w:val="000000"/>
              </w:rPr>
              <w:t>max 1 per anno</w:t>
            </w:r>
          </w:p>
        </w:tc>
        <w:tc>
          <w:tcPr>
            <w:tcW w:w="1397" w:type="dxa"/>
          </w:tcPr>
          <w:p w14:paraId="04CF1AE7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1847BB4E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12E95955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0F6C7BB2" w14:textId="77777777" w:rsidTr="00147D79">
        <w:trPr>
          <w:trHeight w:val="1490"/>
        </w:trPr>
        <w:tc>
          <w:tcPr>
            <w:tcW w:w="3203" w:type="dxa"/>
          </w:tcPr>
          <w:p w14:paraId="44481EAD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C4. CONOSCENZE SPECIFICHE DELL' ARGOMENTO</w:t>
            </w:r>
          </w:p>
          <w:p w14:paraId="1DCD9B4E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07" w:right="77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(documentate attraverso attestati di formazione in corsi sulla dispersione)</w:t>
            </w:r>
          </w:p>
        </w:tc>
        <w:tc>
          <w:tcPr>
            <w:tcW w:w="1092" w:type="dxa"/>
          </w:tcPr>
          <w:p w14:paraId="73CBCB9C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</w:rPr>
            </w:pPr>
            <w:r>
              <w:rPr>
                <w:color w:val="000000"/>
              </w:rPr>
              <w:t>Max 10</w:t>
            </w:r>
          </w:p>
        </w:tc>
        <w:tc>
          <w:tcPr>
            <w:tcW w:w="1090" w:type="dxa"/>
          </w:tcPr>
          <w:p w14:paraId="6C4F1C6D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punti cad.</w:t>
            </w:r>
          </w:p>
        </w:tc>
        <w:tc>
          <w:tcPr>
            <w:tcW w:w="1397" w:type="dxa"/>
          </w:tcPr>
          <w:p w14:paraId="32026C12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21F8CCBA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60D2BB68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241BB7FB" w14:textId="77777777" w:rsidTr="00147D79">
        <w:trPr>
          <w:trHeight w:val="1777"/>
        </w:trPr>
        <w:tc>
          <w:tcPr>
            <w:tcW w:w="3203" w:type="dxa"/>
          </w:tcPr>
          <w:p w14:paraId="4FD21941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C5. CONOSCENZE SPECIFICHE DELL' ARGOMENTO</w:t>
            </w:r>
          </w:p>
          <w:p w14:paraId="4A1FB84A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6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(documentate attraverso attestati di formazione in corsi di recupero delle competenze di base)</w:t>
            </w:r>
          </w:p>
        </w:tc>
        <w:tc>
          <w:tcPr>
            <w:tcW w:w="1092" w:type="dxa"/>
          </w:tcPr>
          <w:p w14:paraId="3DEDDB61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Max 10</w:t>
            </w:r>
          </w:p>
        </w:tc>
        <w:tc>
          <w:tcPr>
            <w:tcW w:w="1090" w:type="dxa"/>
          </w:tcPr>
          <w:p w14:paraId="6905F2AD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punti cad.</w:t>
            </w:r>
          </w:p>
        </w:tc>
        <w:tc>
          <w:tcPr>
            <w:tcW w:w="1397" w:type="dxa"/>
          </w:tcPr>
          <w:p w14:paraId="243BB9E8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2257B1B4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1949179E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08023ED1" w14:textId="77777777" w:rsidTr="00147D79">
        <w:trPr>
          <w:trHeight w:val="1777"/>
        </w:trPr>
        <w:tc>
          <w:tcPr>
            <w:tcW w:w="3203" w:type="dxa"/>
          </w:tcPr>
          <w:p w14:paraId="566DD8C5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C6. CONOSCENZE SPECIFICHE DELL' ARGOMENTO</w:t>
            </w:r>
          </w:p>
          <w:p w14:paraId="4F21ED6F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(documentate attraverso attestati di formazione corsi di mentor)</w:t>
            </w:r>
          </w:p>
        </w:tc>
        <w:tc>
          <w:tcPr>
            <w:tcW w:w="1092" w:type="dxa"/>
          </w:tcPr>
          <w:p w14:paraId="639E9C6E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Max 10</w:t>
            </w:r>
          </w:p>
        </w:tc>
        <w:tc>
          <w:tcPr>
            <w:tcW w:w="1090" w:type="dxa"/>
          </w:tcPr>
          <w:p w14:paraId="56E41162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punti cad.</w:t>
            </w:r>
          </w:p>
        </w:tc>
        <w:tc>
          <w:tcPr>
            <w:tcW w:w="1397" w:type="dxa"/>
          </w:tcPr>
          <w:p w14:paraId="067BCC40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56575916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700196C7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18194F21" w14:textId="77777777" w:rsidTr="00147D79">
        <w:trPr>
          <w:trHeight w:val="909"/>
        </w:trPr>
        <w:tc>
          <w:tcPr>
            <w:tcW w:w="3203" w:type="dxa"/>
          </w:tcPr>
          <w:p w14:paraId="59308867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C7. INCARICO SCOLASTICO di REFERENTE PER LA DISPERSIONE</w:t>
            </w:r>
          </w:p>
        </w:tc>
        <w:tc>
          <w:tcPr>
            <w:tcW w:w="1092" w:type="dxa"/>
          </w:tcPr>
          <w:p w14:paraId="35EDC544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Max 6</w:t>
            </w:r>
          </w:p>
        </w:tc>
        <w:tc>
          <w:tcPr>
            <w:tcW w:w="1090" w:type="dxa"/>
          </w:tcPr>
          <w:p w14:paraId="7DB5801D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0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punti per ogni anno</w:t>
            </w:r>
          </w:p>
        </w:tc>
        <w:tc>
          <w:tcPr>
            <w:tcW w:w="1397" w:type="dxa"/>
          </w:tcPr>
          <w:p w14:paraId="3700E481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384AE807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2CB4331B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6A20799F" w14:textId="77777777" w:rsidTr="00147D79">
        <w:trPr>
          <w:trHeight w:val="616"/>
        </w:trPr>
        <w:tc>
          <w:tcPr>
            <w:tcW w:w="5385" w:type="dxa"/>
            <w:gridSpan w:val="3"/>
          </w:tcPr>
          <w:p w14:paraId="1DFD60EF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TOTALE</w:t>
            </w:r>
          </w:p>
        </w:tc>
        <w:tc>
          <w:tcPr>
            <w:tcW w:w="1397" w:type="dxa"/>
          </w:tcPr>
          <w:p w14:paraId="1C7C704A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6CEC9AF3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4C0154D6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937C61C" w14:textId="77777777" w:rsidR="00B70A12" w:rsidRDefault="00B70A12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5728058" w14:textId="77777777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03B1D6C" w14:textId="79AA68F9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Luogo, data</w:t>
      </w:r>
    </w:p>
    <w:p w14:paraId="628D5561" w14:textId="77777777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C97F4F6" w14:textId="0D496795" w:rsidR="002B6A60" w:rsidRPr="00B70A12" w:rsidRDefault="002B6A60" w:rsidP="002B6A60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</w:t>
      </w:r>
    </w:p>
    <w:sectPr w:rsidR="002B6A60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B2605" w14:textId="77777777" w:rsidR="005C695B" w:rsidRDefault="005C695B">
      <w:r>
        <w:separator/>
      </w:r>
    </w:p>
  </w:endnote>
  <w:endnote w:type="continuationSeparator" w:id="0">
    <w:p w14:paraId="4BCBBA92" w14:textId="77777777" w:rsidR="005C695B" w:rsidRDefault="005C695B">
      <w:r>
        <w:continuationSeparator/>
      </w:r>
    </w:p>
  </w:endnote>
  <w:endnote w:type="continuationNotice" w:id="1">
    <w:p w14:paraId="5219299B" w14:textId="77777777" w:rsidR="005C695B" w:rsidRDefault="005C69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807AD68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C605AD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3F82D" w14:textId="77777777" w:rsidR="005C695B" w:rsidRDefault="005C695B">
      <w:r>
        <w:separator/>
      </w:r>
    </w:p>
  </w:footnote>
  <w:footnote w:type="continuationSeparator" w:id="0">
    <w:p w14:paraId="1F8F1D96" w14:textId="77777777" w:rsidR="005C695B" w:rsidRDefault="005C695B">
      <w:r>
        <w:continuationSeparator/>
      </w:r>
    </w:p>
  </w:footnote>
  <w:footnote w:type="continuationNotice" w:id="1">
    <w:p w14:paraId="4664CC1D" w14:textId="77777777" w:rsidR="005C695B" w:rsidRDefault="005C695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4C7BA726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bookmarkStart w:id="2" w:name="_Hlk137325294"/>
    <w:r w:rsidRPr="00DD72AA">
      <w:rPr>
        <w:rFonts w:ascii="Times New Roman" w:hAnsi="Times New Roman"/>
        <w:i/>
        <w:iCs/>
        <w:szCs w:val="24"/>
      </w:rPr>
      <w:t xml:space="preserve">Allegato </w:t>
    </w:r>
    <w:r w:rsidR="002B6A60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2B6A60">
      <w:rPr>
        <w:rFonts w:ascii="Times New Roman" w:hAnsi="Times New Roman"/>
        <w:i/>
        <w:iCs/>
        <w:szCs w:val="24"/>
      </w:rPr>
      <w:t>GRIGLIA VALUTAZIONE</w:t>
    </w:r>
  </w:p>
  <w:bookmarkEnd w:id="2"/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3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3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46522"/>
    <w:multiLevelType w:val="multilevel"/>
    <w:tmpl w:val="377E3B90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1" w:hanging="360"/>
      </w:pPr>
    </w:lvl>
    <w:lvl w:ilvl="3">
      <w:numFmt w:val="bullet"/>
      <w:lvlText w:val="•"/>
      <w:lvlJc w:val="left"/>
      <w:pPr>
        <w:ind w:left="3537" w:hanging="360"/>
      </w:pPr>
    </w:lvl>
    <w:lvl w:ilvl="4">
      <w:numFmt w:val="bullet"/>
      <w:lvlText w:val="•"/>
      <w:lvlJc w:val="left"/>
      <w:pPr>
        <w:ind w:left="4442" w:hanging="360"/>
      </w:pPr>
    </w:lvl>
    <w:lvl w:ilvl="5">
      <w:numFmt w:val="bullet"/>
      <w:lvlText w:val="•"/>
      <w:lvlJc w:val="left"/>
      <w:pPr>
        <w:ind w:left="5348" w:hanging="360"/>
      </w:pPr>
    </w:lvl>
    <w:lvl w:ilvl="6">
      <w:numFmt w:val="bullet"/>
      <w:lvlText w:val="•"/>
      <w:lvlJc w:val="left"/>
      <w:pPr>
        <w:ind w:left="6254" w:hanging="360"/>
      </w:pPr>
    </w:lvl>
    <w:lvl w:ilvl="7">
      <w:numFmt w:val="bullet"/>
      <w:lvlText w:val="•"/>
      <w:lvlJc w:val="left"/>
      <w:pPr>
        <w:ind w:left="7159" w:hanging="360"/>
      </w:pPr>
    </w:lvl>
    <w:lvl w:ilvl="8">
      <w:numFmt w:val="bullet"/>
      <w:lvlText w:val="•"/>
      <w:lvlJc w:val="left"/>
      <w:pPr>
        <w:ind w:left="8065" w:hanging="360"/>
      </w:p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3"/>
  </w:num>
  <w:num w:numId="6">
    <w:abstractNumId w:val="19"/>
  </w:num>
  <w:num w:numId="7">
    <w:abstractNumId w:val="21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2"/>
  </w:num>
  <w:num w:numId="15">
    <w:abstractNumId w:val="12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0"/>
  </w:num>
  <w:num w:numId="20">
    <w:abstractNumId w:val="29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 w:numId="32">
    <w:abstractNumId w:val="13"/>
  </w:num>
  <w:num w:numId="33">
    <w:abstractNumId w:val="20"/>
  </w:num>
  <w:num w:numId="34">
    <w:abstractNumId w:val="13"/>
  </w:num>
  <w:num w:numId="35">
    <w:abstractNumId w:val="13"/>
  </w:num>
  <w:num w:numId="36">
    <w:abstractNumId w:val="24"/>
  </w:num>
  <w:num w:numId="3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15C1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0BAD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6A60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2F3B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95B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0488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30C4"/>
    <w:rsid w:val="0074425B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1998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2DB5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05AD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5A31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Grigliatabella1">
    <w:name w:val="Griglia tabella1"/>
    <w:basedOn w:val="Tabellanormale"/>
    <w:next w:val="Grigliatabella"/>
    <w:rsid w:val="002B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rsid w:val="002B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2024-02-14T11:37:00Z</dcterms:created>
  <dcterms:modified xsi:type="dcterms:W3CDTF">2024-02-14T11:37:00Z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5fed0b203739f1deda1bfa523e27144a3c08a850c880db9a09ff59c06b5db9ec</vt:lpwstr>
  </property>
</Properties>
</file>